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05</w:t>
      </w:r>
      <w:bookmarkStart w:id="0" w:name="_GoBack"/>
      <w:bookmarkEnd w:id="0"/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月 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10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9"/>
        <w:gridCol w:w="705"/>
        <w:gridCol w:w="570"/>
        <w:gridCol w:w="1245"/>
        <w:gridCol w:w="1038"/>
        <w:gridCol w:w="458"/>
        <w:gridCol w:w="458"/>
        <w:gridCol w:w="326"/>
        <w:gridCol w:w="132"/>
        <w:gridCol w:w="458"/>
        <w:gridCol w:w="458"/>
        <w:gridCol w:w="152"/>
        <w:gridCol w:w="30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81"/>
        <w:gridCol w:w="11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5009" w:type="dxa"/>
            <w:gridSpan w:val="11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主管签名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857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训练内容</w:t>
            </w:r>
          </w:p>
        </w:tc>
        <w:tc>
          <w:tcPr>
            <w:tcW w:w="9906" w:type="dxa"/>
            <w:gridSpan w:val="20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日期（学生表现）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36" w:type="dxa"/>
          <w:trHeight w:val="36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36" w:type="dxa"/>
          <w:trHeight w:val="90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36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36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36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月总结</w:t>
            </w:r>
          </w:p>
        </w:tc>
        <w:tc>
          <w:tcPr>
            <w:tcW w:w="14763" w:type="dxa"/>
            <w:gridSpan w:val="2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感统：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孩子经过这段时间的练习，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上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，孩子做的更好了，一次可以连跳五个。踩无扶手平衡车，孩子身体更加稳定了些，还需要继续练习。接打羽毛球，孩子越来越不喜欢了，感到枯燥乏味了，需要适当穿插着别的活动做。骑羊角球，孩子慢慢骑，较少摔倒了，孩子情绪也更好了。按压大龙球，孩子躺在海绵垫子上能够坚持按压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10下再走开了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家庭指导建议</w:t>
            </w:r>
          </w:p>
        </w:tc>
        <w:tc>
          <w:tcPr>
            <w:tcW w:w="14763" w:type="dxa"/>
            <w:gridSpan w:val="2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感统：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在家多让孩子练习跑跳，搬运重物等活动，锻炼本体觉。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多做打羽毛球的练习，锻炼孩子的视觉追视能力。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3.多练习跳绳，锻炼孩子的身体协调能力。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4763" w:type="dxa"/>
            <w:gridSpan w:val="2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  日期：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jc w:val="both"/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示范辅助     V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视觉提示     P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肢体辅助</w:t>
      </w: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6FC4B75"/>
    <w:rsid w:val="14157276"/>
    <w:rsid w:val="1A0A0EFF"/>
    <w:rsid w:val="1A34170F"/>
    <w:rsid w:val="360A3779"/>
    <w:rsid w:val="3DA037A5"/>
    <w:rsid w:val="44C22253"/>
    <w:rsid w:val="49AF6349"/>
    <w:rsid w:val="508B2AE7"/>
    <w:rsid w:val="538F0C4F"/>
    <w:rsid w:val="78D1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both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autoRedefine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595</Characters>
  <Paragraphs>122</Paragraphs>
  <TotalTime>2</TotalTime>
  <ScaleCrop>false</ScaleCrop>
  <LinksUpToDate>false</LinksUpToDate>
  <CharactersWithSpaces>708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2024-04-23T09:19:00Z</dcterms:created>
  <dc:creator>稚✘</dc:creator>
  <cp:lastModifiedBy>半支铅笔</cp:lastModifiedBy>
  <cp:lastPrinted>2024-07-20T08:02:00Z</cp:lastPrinted>
  <dcterms:modified xsi:type="dcterms:W3CDTF">2025-06-26T00:58:23Z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2B5249678F184087BE0EE6BABF53A8EC_13</vt:lpwstr>
  </property>
  <property fmtid="{D5CDD505-2E9C-101B-9397-08002B2CF9AE}" pid="4" name="KSOProductBuildVer">
    <vt:lpwstr>2052-12.1.0.16120</vt:lpwstr>
  </property>
  <property fmtid="{D5CDD505-2E9C-101B-9397-08002B2CF9AE}" pid="5" name="KSOTemplateDocerSaveRecord">
    <vt:lpwstr>eyJoZGlkIjoiZjlmODM2NDgwNDg5YWI2ODdlYzhmYmEzNGRkMjFiNWMiLCJ1c2VySWQiOiIxMjE3MDk4MjMwIn0=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